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11E5" w14:textId="77777777" w:rsidR="003B00F1" w:rsidRPr="00D22666" w:rsidRDefault="003B00F1" w:rsidP="003B00F1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27"/>
      <w:r w:rsidRPr="00D2266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50A5448C" w14:textId="77777777" w:rsidR="003B00F1" w:rsidRPr="00D22666" w:rsidRDefault="003B00F1" w:rsidP="003B00F1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Наказ Міністерства аграрної</w:t>
      </w:r>
    </w:p>
    <w:p w14:paraId="6F439E33" w14:textId="77777777" w:rsidR="003B00F1" w:rsidRPr="00D22666" w:rsidRDefault="003B00F1" w:rsidP="003B00F1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політики та продовольства України</w:t>
      </w:r>
    </w:p>
    <w:p w14:paraId="10190796" w14:textId="77777777" w:rsidR="003B00F1" w:rsidRDefault="003B00F1" w:rsidP="003B00F1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_________________№ ___________</w:t>
      </w:r>
    </w:p>
    <w:p w14:paraId="2B44BF1D" w14:textId="77777777" w:rsidR="003B00F1" w:rsidRDefault="003B00F1" w:rsidP="003B00F1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в Міністерстві </w:t>
      </w:r>
    </w:p>
    <w:p w14:paraId="0764892A" w14:textId="77777777" w:rsidR="003B00F1" w:rsidRDefault="003B00F1" w:rsidP="003B00F1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юстиції України </w:t>
      </w:r>
    </w:p>
    <w:p w14:paraId="36EECAA1" w14:textId="77777777" w:rsidR="003B00F1" w:rsidRPr="00D22666" w:rsidRDefault="003B00F1" w:rsidP="003B00F1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за №___________</w:t>
      </w:r>
    </w:p>
    <w:p w14:paraId="6186FB03" w14:textId="6D539E70" w:rsidR="00D22666" w:rsidRPr="00D22666" w:rsidRDefault="00D22666" w:rsidP="00D22666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1CBA3797" w14:textId="5CF1AC1C" w:rsidR="00E52FA3" w:rsidRPr="00D22666" w:rsidRDefault="00E52FA3" w:rsidP="00D22666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6399088" w14:textId="150CB8FC" w:rsidR="00E52FA3" w:rsidRPr="00D22666" w:rsidRDefault="00F07AE3" w:rsidP="00D22666">
      <w:pPr>
        <w:pStyle w:val="3"/>
        <w:spacing w:before="0"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" w:name="30"/>
      <w:bookmarkEnd w:id="0"/>
      <w:r w:rsidRPr="00D22666">
        <w:rPr>
          <w:rFonts w:ascii="Times New Roman" w:hAnsi="Times New Roman" w:cs="Times New Roman"/>
          <w:color w:val="auto"/>
          <w:sz w:val="28"/>
          <w:szCs w:val="28"/>
          <w:lang w:val="uk-UA"/>
        </w:rPr>
        <w:t>ПОРЯДОК</w:t>
      </w:r>
      <w:r w:rsidR="00883765" w:rsidRPr="00D22666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 xml:space="preserve">роботи Кваліфікаційної комісії, видачі та анулювання кваліфікаційного сертифіката інженера-землевпорядника </w:t>
      </w:r>
    </w:p>
    <w:p w14:paraId="79CF3128" w14:textId="77777777" w:rsidR="00F07AE3" w:rsidRPr="00580017" w:rsidRDefault="00F07AE3" w:rsidP="00D226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14:paraId="1AEC1719" w14:textId="3A44ADCB" w:rsidR="009D6257" w:rsidRPr="00D22666" w:rsidRDefault="00883765" w:rsidP="00D22666">
      <w:pPr>
        <w:pStyle w:val="3"/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bookmarkStart w:id="3" w:name="31"/>
      <w:bookmarkEnd w:id="2"/>
      <w:r w:rsidRPr="00D22666">
        <w:rPr>
          <w:rFonts w:ascii="Times New Roman" w:hAnsi="Times New Roman" w:cs="Times New Roman"/>
          <w:color w:val="auto"/>
          <w:sz w:val="28"/>
          <w:szCs w:val="28"/>
          <w:lang w:val="uk-UA"/>
        </w:rPr>
        <w:t>I. Загальні положення</w:t>
      </w:r>
    </w:p>
    <w:p w14:paraId="1A8EBD7B" w14:textId="20088937" w:rsidR="00E52FA3" w:rsidRPr="00D22666" w:rsidRDefault="00A77374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32"/>
      <w:bookmarkEnd w:id="3"/>
      <w:r w:rsidRPr="00D22666">
        <w:rPr>
          <w:rFonts w:ascii="Times New Roman" w:hAnsi="Times New Roman" w:cs="Times New Roman"/>
          <w:sz w:val="28"/>
          <w:szCs w:val="28"/>
          <w:lang w:val="uk-UA"/>
        </w:rPr>
        <w:t>1.1. Цей Порядок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основні засади роботи Кваліфікаційної комісії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, процедуру видачі та анулювання кваліфікаційного сертифіката інженера-землевпорядника</w:t>
      </w:r>
      <w:r w:rsidR="00F07AE3" w:rsidRPr="00D22666">
        <w:rPr>
          <w:rFonts w:ascii="Times New Roman" w:hAnsi="Times New Roman" w:cs="Times New Roman"/>
          <w:sz w:val="28"/>
          <w:szCs w:val="28"/>
          <w:lang w:val="uk-UA"/>
        </w:rPr>
        <w:t>, а також порядок розгляду письмових звернень щодо професійної діяльності сертифікованих ін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>женерів-землевпорядників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07CBD5" w14:textId="4072E679" w:rsidR="00E52FA3" w:rsidRPr="00D22666" w:rsidRDefault="00883765" w:rsidP="00D22666">
      <w:pPr>
        <w:spacing w:before="240" w:after="0" w:line="36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bookmarkStart w:id="5" w:name="33"/>
      <w:bookmarkEnd w:id="4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1.2. Склад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омісії затверджується наказом </w:t>
      </w:r>
      <w:r w:rsidR="00F07AE3" w:rsidRPr="00D22666">
        <w:rPr>
          <w:rFonts w:ascii="Times New Roman" w:hAnsi="Times New Roman" w:cs="Times New Roman"/>
          <w:sz w:val="28"/>
          <w:szCs w:val="28"/>
          <w:lang w:val="uk-UA"/>
        </w:rPr>
        <w:t>Державної служби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F07AE3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геодезії, картографії та кадастру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 xml:space="preserve"> (далі – Держгеокадастр</w:t>
      </w:r>
      <w:r w:rsidR="001B305C" w:rsidRPr="00D226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19E1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і визначається відповідно до статті 66 Закону України «Про землеустрій»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10E29" w14:textId="54DB3426" w:rsidR="00E52FA3" w:rsidRPr="00A2066C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35"/>
      <w:bookmarkEnd w:id="5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Члени К</w:t>
      </w:r>
      <w:r w:rsidR="00A2066C" w:rsidRPr="00A2066C">
        <w:rPr>
          <w:rFonts w:ascii="Times New Roman" w:hAnsi="Times New Roman" w:cs="Times New Roman"/>
          <w:sz w:val="28"/>
          <w:szCs w:val="28"/>
          <w:lang w:val="uk-UA"/>
        </w:rPr>
        <w:t>омісії обирають із с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вого складу голову Комісії і секретаря К</w:t>
      </w:r>
      <w:r w:rsidR="00A2066C" w:rsidRPr="00A2066C">
        <w:rPr>
          <w:rFonts w:ascii="Times New Roman" w:hAnsi="Times New Roman" w:cs="Times New Roman"/>
          <w:sz w:val="28"/>
          <w:szCs w:val="28"/>
          <w:lang w:val="uk-UA"/>
        </w:rPr>
        <w:t>омісії шляхом таємного голосування.</w:t>
      </w:r>
    </w:p>
    <w:p w14:paraId="1E88ED19" w14:textId="4CE74B9A" w:rsidR="00E52FA3" w:rsidRPr="00A2066C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36"/>
      <w:bookmarkEnd w:id="6"/>
      <w:r w:rsidRPr="00A2066C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Член К</w:t>
      </w:r>
      <w:r w:rsidR="00A2066C" w:rsidRPr="00A2066C">
        <w:rPr>
          <w:rFonts w:ascii="Times New Roman" w:hAnsi="Times New Roman" w:cs="Times New Roman"/>
          <w:sz w:val="28"/>
          <w:szCs w:val="28"/>
          <w:lang w:val="uk-UA"/>
        </w:rPr>
        <w:t>омісії може бути виключений з її складу за власним бажанням, у разі його смерті, набрання законної сили рішенням суду про позбавлення (обмеження) волі або призначення іншого покарання, що унеможлив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лює членство у К</w:t>
      </w:r>
      <w:r w:rsidR="00A2066C" w:rsidRPr="00A2066C">
        <w:rPr>
          <w:rFonts w:ascii="Times New Roman" w:hAnsi="Times New Roman" w:cs="Times New Roman"/>
          <w:sz w:val="28"/>
          <w:szCs w:val="28"/>
          <w:lang w:val="uk-UA"/>
        </w:rPr>
        <w:t>омісії, визнання його обмежено дієздатним або недієздатним, втрати ним громадянства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 xml:space="preserve"> України. Член К</w:t>
      </w:r>
      <w:r w:rsidR="00A2066C" w:rsidRPr="00A2066C">
        <w:rPr>
          <w:rFonts w:ascii="Times New Roman" w:hAnsi="Times New Roman" w:cs="Times New Roman"/>
          <w:sz w:val="28"/>
          <w:szCs w:val="28"/>
          <w:lang w:val="uk-UA"/>
        </w:rPr>
        <w:t>омісії в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иключається із складу К</w:t>
      </w:r>
      <w:r w:rsidR="00A2066C" w:rsidRPr="00A2066C">
        <w:rPr>
          <w:rFonts w:ascii="Times New Roman" w:hAnsi="Times New Roman" w:cs="Times New Roman"/>
          <w:sz w:val="28"/>
          <w:szCs w:val="28"/>
          <w:lang w:val="uk-UA"/>
        </w:rPr>
        <w:t>омісії за поданням особи, яка його делегувала, а також у разі втрати такою особою права делегувати своїх представн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иків до складу К</w:t>
      </w:r>
      <w:r w:rsidR="00A2066C" w:rsidRPr="00A2066C">
        <w:rPr>
          <w:rFonts w:ascii="Times New Roman" w:hAnsi="Times New Roman" w:cs="Times New Roman"/>
          <w:sz w:val="28"/>
          <w:szCs w:val="28"/>
          <w:lang w:val="uk-UA"/>
        </w:rPr>
        <w:t>омісії.</w:t>
      </w:r>
    </w:p>
    <w:p w14:paraId="05FCA663" w14:textId="78A295D4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37"/>
      <w:bookmarkEnd w:id="7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1.5. До повноважень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 належать:</w:t>
      </w:r>
    </w:p>
    <w:p w14:paraId="4887D052" w14:textId="105ADBCE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38"/>
      <w:bookmarkEnd w:id="8"/>
      <w:r w:rsidRPr="00D226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розгляд заяв, документів та матеріалів, що надійшли до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омісії, прийняття рішень про допуск осіб, що подали зазначені документи, до складання кваліфікаційного іспиту;</w:t>
      </w:r>
    </w:p>
    <w:p w14:paraId="1D4FC803" w14:textId="2C84F216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39"/>
      <w:bookmarkEnd w:id="9"/>
      <w:r w:rsidRPr="00D22666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кваліфікаційних іспитів фізичних осіб, які бажають отримати кваліфікаційний сертифікат інженера-землевпоря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>дника</w:t>
      </w:r>
      <w:r w:rsidR="00B542AD"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відповідним напрямом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B8D5FC" w14:textId="5E821C18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40"/>
      <w:bookmarkEnd w:id="10"/>
      <w:r w:rsidRPr="00D22666">
        <w:rPr>
          <w:rFonts w:ascii="Times New Roman" w:hAnsi="Times New Roman" w:cs="Times New Roman"/>
          <w:sz w:val="28"/>
          <w:szCs w:val="28"/>
          <w:lang w:val="uk-UA"/>
        </w:rPr>
        <w:t>встановлення вимог до програм підвищення кваліфікації сертифікованих інженерів-землевпор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>ядників</w:t>
      </w:r>
      <w:r w:rsidR="00822C71">
        <w:rPr>
          <w:rFonts w:ascii="Times New Roman" w:hAnsi="Times New Roman" w:cs="Times New Roman"/>
          <w:sz w:val="28"/>
          <w:szCs w:val="28"/>
          <w:lang w:val="uk-UA"/>
        </w:rPr>
        <w:t xml:space="preserve"> та їх затвердження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F5F58C" w14:textId="060FD12F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41"/>
      <w:bookmarkEnd w:id="11"/>
      <w:r w:rsidRPr="00D22666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якістю професійної підготовки сертифікованих інженерів-землевпор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>ядників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D9BCE6" w14:textId="29E73FA4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42"/>
      <w:bookmarkEnd w:id="12"/>
      <w:r w:rsidRPr="00D22666">
        <w:rPr>
          <w:rFonts w:ascii="Times New Roman" w:hAnsi="Times New Roman" w:cs="Times New Roman"/>
          <w:sz w:val="28"/>
          <w:szCs w:val="28"/>
          <w:lang w:val="uk-UA"/>
        </w:rPr>
        <w:t>затвердження пе</w:t>
      </w:r>
      <w:r w:rsidR="000A4787">
        <w:rPr>
          <w:rFonts w:ascii="Times New Roman" w:hAnsi="Times New Roman" w:cs="Times New Roman"/>
          <w:sz w:val="28"/>
          <w:szCs w:val="28"/>
          <w:lang w:val="uk-UA"/>
        </w:rPr>
        <w:t>реліків питань до кваліфікаційного іспиту та до іспиту з підвищення кваліфікації</w:t>
      </w:r>
      <w:r w:rsidR="0091492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в разі потреби внесення змін до зазначе</w:t>
      </w:r>
      <w:r w:rsidR="00E0668E">
        <w:rPr>
          <w:rFonts w:ascii="Times New Roman" w:hAnsi="Times New Roman" w:cs="Times New Roman"/>
          <w:sz w:val="28"/>
          <w:szCs w:val="28"/>
          <w:lang w:val="uk-UA"/>
        </w:rPr>
        <w:t>них переліків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309083" w14:textId="50A806C5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43"/>
      <w:bookmarkEnd w:id="13"/>
      <w:r w:rsidRPr="00D22666">
        <w:rPr>
          <w:rFonts w:ascii="Times New Roman" w:hAnsi="Times New Roman" w:cs="Times New Roman"/>
          <w:sz w:val="28"/>
          <w:szCs w:val="28"/>
          <w:lang w:val="uk-UA"/>
        </w:rPr>
        <w:t>прийняття рішень про видачу кваліфікаційного сертифіката інженера-землевпоря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>дника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та їх дублікатів;</w:t>
      </w:r>
    </w:p>
    <w:p w14:paraId="6D24939B" w14:textId="60E258BD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44"/>
      <w:bookmarkEnd w:id="14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розгляд письмових звернень заінтересованих осіб, замовників документації із землеустрою, органів державної влади та місцевого самоврядування, </w:t>
      </w:r>
      <w:proofErr w:type="spellStart"/>
      <w:r w:rsidRPr="00D22666">
        <w:rPr>
          <w:rFonts w:ascii="Times New Roman" w:hAnsi="Times New Roman" w:cs="Times New Roman"/>
          <w:sz w:val="28"/>
          <w:szCs w:val="28"/>
          <w:lang w:val="uk-UA"/>
        </w:rPr>
        <w:t>саморегулівних</w:t>
      </w:r>
      <w:proofErr w:type="spellEnd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у сфері 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>землеустрою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професійної діяльності сертифікованих інженерів-землевпор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>ядників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, а також актів, складених за результатами здійснених заходів державного нагляду (контролю) 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Держгеокадастром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3F8CFB" w14:textId="569B3A23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45"/>
      <w:bookmarkEnd w:id="15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рішень про внесення подання до 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анулювання сертифіката інженера-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 xml:space="preserve">землевпорядника 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у випадках, визначених законом;</w:t>
      </w:r>
    </w:p>
    <w:p w14:paraId="341053C6" w14:textId="77777777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46"/>
      <w:bookmarkEnd w:id="16"/>
      <w:r w:rsidRPr="00D22666">
        <w:rPr>
          <w:rFonts w:ascii="Times New Roman" w:hAnsi="Times New Roman" w:cs="Times New Roman"/>
          <w:sz w:val="28"/>
          <w:szCs w:val="28"/>
          <w:lang w:val="uk-UA"/>
        </w:rPr>
        <w:t>у разі потреби звернення до відповідних уповноважених органів з метою вирішення питань, що належать до її компетенції.</w:t>
      </w:r>
    </w:p>
    <w:p w14:paraId="716A9D8E" w14:textId="21499F0D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47"/>
      <w:bookmarkEnd w:id="17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1.6. Організаційно-технічне забезпечення діяльності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омісії здійснює 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2B4D7E" w14:textId="23C58A20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48"/>
      <w:bookmarkEnd w:id="18"/>
      <w:r w:rsidRPr="00D226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145D">
        <w:rPr>
          <w:rFonts w:ascii="Times New Roman" w:hAnsi="Times New Roman" w:cs="Times New Roman"/>
          <w:sz w:val="28"/>
          <w:szCs w:val="28"/>
          <w:lang w:val="uk-UA"/>
        </w:rPr>
        <w:t>.7. Професійна програма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інженера-землев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>порядника передбачає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для здобуття додаткових знань і умінь з новітніх досягнень у сфері </w:t>
      </w:r>
      <w:r w:rsidR="00A2066C">
        <w:rPr>
          <w:rFonts w:ascii="Times New Roman" w:hAnsi="Times New Roman" w:cs="Times New Roman"/>
          <w:sz w:val="28"/>
          <w:szCs w:val="28"/>
          <w:lang w:val="uk-UA"/>
        </w:rPr>
        <w:t>землеустрою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48ACD1" w14:textId="5529A51D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49"/>
      <w:bookmarkEnd w:id="19"/>
      <w:r w:rsidRPr="00D2266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</w:t>
      </w:r>
      <w:r w:rsidR="00B2145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розробляють навчальні заклади, які уклали договір з 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Держгеокадастром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CD3F76" w14:textId="77777777" w:rsidR="001B305C" w:rsidRPr="00580017" w:rsidRDefault="001B305C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7D7753" w14:textId="0694AE40" w:rsidR="009D6257" w:rsidRPr="00D22666" w:rsidRDefault="00883765" w:rsidP="00D22666">
      <w:pPr>
        <w:pStyle w:val="3"/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1" w:name="50"/>
      <w:bookmarkEnd w:id="20"/>
      <w:r w:rsidRPr="00EF68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II. Порядок роботи </w:t>
      </w:r>
      <w:r w:rsidR="00FE1B8C" w:rsidRPr="00EF684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Комісії</w:t>
      </w:r>
    </w:p>
    <w:p w14:paraId="43CA40AA" w14:textId="64BD99A1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51"/>
      <w:bookmarkEnd w:id="21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2.1. Організаційною формою роботи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 є засідання, які проводяться в міру надходження документів або виникнення питань, розгляд яких потребує прийняття рішення.</w:t>
      </w:r>
      <w:r w:rsidR="001B305C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підлягають </w:t>
      </w:r>
      <w:proofErr w:type="spellStart"/>
      <w:r w:rsidR="001B305C" w:rsidRPr="00D22666">
        <w:rPr>
          <w:rFonts w:ascii="Times New Roman" w:hAnsi="Times New Roman" w:cs="Times New Roman"/>
          <w:sz w:val="28"/>
          <w:szCs w:val="28"/>
          <w:lang w:val="uk-UA"/>
        </w:rPr>
        <w:t>відеофіксації</w:t>
      </w:r>
      <w:proofErr w:type="spellEnd"/>
      <w:r w:rsidR="001B305C"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54962D" w14:textId="5325C5E6" w:rsidR="005358EB" w:rsidRPr="00D22666" w:rsidRDefault="005358EB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можуть проводитися в режимі </w:t>
      </w:r>
      <w:proofErr w:type="spellStart"/>
      <w:r w:rsidRPr="00D22666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2C71"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 (крім голови Комісії та секретаря Комісії) можуть приймати участь у роботі Комісії в онлайн-режимі.</w:t>
      </w:r>
    </w:p>
    <w:p w14:paraId="411F9552" w14:textId="0C21E79A" w:rsidR="00E52FA3" w:rsidRPr="00923EE8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52"/>
      <w:bookmarkEnd w:id="22"/>
      <w:r w:rsidRPr="00C53E0F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Засідання К</w:t>
      </w:r>
      <w:r w:rsidR="00923EE8" w:rsidRPr="00C53E0F">
        <w:rPr>
          <w:rFonts w:ascii="Times New Roman" w:hAnsi="Times New Roman" w:cs="Times New Roman"/>
          <w:sz w:val="28"/>
          <w:szCs w:val="28"/>
          <w:lang w:val="uk-UA"/>
        </w:rPr>
        <w:t xml:space="preserve">омісії є правомочним у разі </w:t>
      </w:r>
      <w:r w:rsidR="00643A2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E4AE6">
        <w:rPr>
          <w:rFonts w:ascii="Times New Roman" w:hAnsi="Times New Roman" w:cs="Times New Roman"/>
          <w:sz w:val="28"/>
          <w:szCs w:val="28"/>
          <w:lang w:val="uk-UA"/>
        </w:rPr>
        <w:t xml:space="preserve">рийняття участі у ньому </w:t>
      </w:r>
      <w:r w:rsidR="00923EE8" w:rsidRPr="00C53E0F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="00BE4AE6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923EE8" w:rsidRPr="00C53E0F">
        <w:rPr>
          <w:rFonts w:ascii="Times New Roman" w:hAnsi="Times New Roman" w:cs="Times New Roman"/>
          <w:sz w:val="28"/>
          <w:szCs w:val="28"/>
          <w:lang w:val="uk-UA"/>
        </w:rPr>
        <w:t>половини загального складу комісії.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К</w:t>
      </w:r>
      <w:r w:rsidR="00923EE8" w:rsidRPr="00923EE8">
        <w:rPr>
          <w:rFonts w:ascii="Times New Roman" w:hAnsi="Times New Roman" w:cs="Times New Roman"/>
          <w:sz w:val="28"/>
          <w:szCs w:val="28"/>
          <w:lang w:val="uk-UA"/>
        </w:rPr>
        <w:t>омісії, крім рішень про анулювання сертифіката інженера-землевпорядника та про затвердження програм підвищення кваліфікації сертифікованих інженерів-землевпорядників, приймаються на її засіданні простою більшістю голосів присутніх членів комісії.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К</w:t>
      </w:r>
      <w:r w:rsidR="00923EE8" w:rsidRPr="00923EE8">
        <w:rPr>
          <w:rFonts w:ascii="Times New Roman" w:hAnsi="Times New Roman" w:cs="Times New Roman"/>
          <w:sz w:val="28"/>
          <w:szCs w:val="28"/>
          <w:lang w:val="uk-UA"/>
        </w:rPr>
        <w:t xml:space="preserve">омісії про анулювання сертифіката інженера-землевпорядника та про затвердження програм підвищення кваліфікації сертифікованих інженерів-землевпорядників приймаються на її засіданні трьома чвертями голосів від загального складу комісії. </w:t>
      </w:r>
    </w:p>
    <w:p w14:paraId="4C11E87D" w14:textId="561A34DC" w:rsidR="00E52FA3" w:rsidRPr="00D22666" w:rsidRDefault="00883765" w:rsidP="00D90E5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54"/>
      <w:bookmarkEnd w:id="23"/>
      <w:r w:rsidRPr="00D2266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64153" w:rsidRPr="00D226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Засідання проводить голова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омісії, а в разі його відсутності </w:t>
      </w:r>
      <w:r w:rsidR="00D90E5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E5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інший уповноважений </w:t>
      </w:r>
      <w:r w:rsidR="001B305C" w:rsidRPr="00D2266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оловою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 член цієї комісії.</w:t>
      </w:r>
    </w:p>
    <w:p w14:paraId="615F80C9" w14:textId="6A58DD23" w:rsidR="00CC61E6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56"/>
      <w:bookmarkEnd w:id="24"/>
      <w:r w:rsidRPr="00D2266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64153" w:rsidRPr="00D226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Рішення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 приймаються шляхом відк</w:t>
      </w:r>
      <w:r w:rsidR="009A7992">
        <w:rPr>
          <w:rFonts w:ascii="Times New Roman" w:hAnsi="Times New Roman" w:cs="Times New Roman"/>
          <w:sz w:val="28"/>
          <w:szCs w:val="28"/>
          <w:lang w:val="uk-UA"/>
        </w:rPr>
        <w:t xml:space="preserve">ритого голосування присутніх на 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</w:t>
      </w:r>
      <w:r w:rsidR="009A7992">
        <w:rPr>
          <w:rFonts w:ascii="Times New Roman" w:hAnsi="Times New Roman" w:cs="Times New Roman"/>
          <w:sz w:val="28"/>
          <w:szCs w:val="28"/>
          <w:lang w:val="uk-UA"/>
        </w:rPr>
        <w:t xml:space="preserve">членів Комісії 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та оформлюються протоколом, який підпису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єт</w:t>
      </w:r>
      <w:r w:rsidR="00822C71">
        <w:rPr>
          <w:rFonts w:ascii="Times New Roman" w:hAnsi="Times New Roman" w:cs="Times New Roman"/>
          <w:sz w:val="28"/>
          <w:szCs w:val="28"/>
          <w:lang w:val="uk-UA"/>
        </w:rPr>
        <w:t xml:space="preserve">ься </w:t>
      </w:r>
      <w:r w:rsidR="00F62EDD">
        <w:rPr>
          <w:rFonts w:ascii="Times New Roman" w:hAnsi="Times New Roman" w:cs="Times New Roman"/>
          <w:sz w:val="28"/>
          <w:szCs w:val="28"/>
          <w:lang w:val="uk-UA"/>
        </w:rPr>
        <w:t xml:space="preserve">головою Комісії </w:t>
      </w:r>
      <w:r w:rsidR="00822C71">
        <w:rPr>
          <w:rFonts w:ascii="Times New Roman" w:hAnsi="Times New Roman" w:cs="Times New Roman"/>
          <w:sz w:val="28"/>
          <w:szCs w:val="28"/>
          <w:lang w:val="uk-UA"/>
        </w:rPr>
        <w:t>та с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екретарем Комісії.</w:t>
      </w:r>
      <w:r w:rsidR="00A77374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91B719" w14:textId="02D7DF31" w:rsidR="00E52FA3" w:rsidRPr="00D22666" w:rsidRDefault="00823C1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К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омісії, який не погоджуєть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з прийнятим К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омісією рішенням, </w:t>
      </w:r>
      <w:r w:rsidR="00EC4586" w:rsidRPr="00D22666">
        <w:rPr>
          <w:rFonts w:ascii="Times New Roman" w:hAnsi="Times New Roman" w:cs="Times New Roman"/>
          <w:sz w:val="28"/>
          <w:szCs w:val="28"/>
          <w:lang w:val="uk-UA"/>
        </w:rPr>
        <w:t>може висловити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5C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окрему 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думку в письмовому вигляді</w:t>
      </w:r>
      <w:r w:rsidR="00E447BC">
        <w:rPr>
          <w:rFonts w:ascii="Times New Roman" w:hAnsi="Times New Roman" w:cs="Times New Roman"/>
          <w:sz w:val="28"/>
          <w:szCs w:val="28"/>
          <w:lang w:val="uk-UA"/>
        </w:rPr>
        <w:t>, що додається до протоколу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2F05BD" w14:textId="6A22C555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58"/>
      <w:bookmarkEnd w:id="25"/>
      <w:r w:rsidRPr="00D22666">
        <w:rPr>
          <w:rFonts w:ascii="Times New Roman" w:hAnsi="Times New Roman" w:cs="Times New Roman"/>
          <w:sz w:val="28"/>
          <w:szCs w:val="28"/>
          <w:lang w:val="uk-UA"/>
        </w:rPr>
        <w:t>Підрахунок голосів пров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одить секретар 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6366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36666" w:rsidRPr="0068609F">
        <w:rPr>
          <w:rFonts w:ascii="Times New Roman" w:hAnsi="Times New Roman" w:cs="Times New Roman"/>
          <w:sz w:val="28"/>
          <w:szCs w:val="28"/>
          <w:lang w:val="uk-UA"/>
        </w:rPr>
        <w:t>інший уповноважений головою Комісії член цієї комісії</w:t>
      </w:r>
      <w:r w:rsidR="006366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FC092F" w14:textId="40753B58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59"/>
      <w:bookmarkEnd w:id="26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У разі рівного розподілу голосів голос </w:t>
      </w:r>
      <w:r w:rsidR="001B305C" w:rsidRPr="00D2266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олови Комісії</w:t>
      </w:r>
      <w:r w:rsidR="00564153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є вирішальним.</w:t>
      </w:r>
    </w:p>
    <w:p w14:paraId="4ECD2399" w14:textId="3AD127A9" w:rsidR="00564153" w:rsidRPr="00D22666" w:rsidRDefault="00564153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2.5. Протокол засідання Комісії, окрема думка чи окремі думки (у разі наявності), посилання на відеозапис засідання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, рішення Комісії, які 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викладаються як окремі документи,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оприлюдненню на офіційному веб-сайті Держгеокадастру не пізніше ніж через тиждень після проведення засідання без зазначення персональних даних осіб, 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>які згадуються в опублікованих документах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. Разом із текстом протоколу можуть публікуватись інші матеріали.</w:t>
      </w:r>
    </w:p>
    <w:p w14:paraId="34C3F4CE" w14:textId="121EFF1C" w:rsidR="00FE1B8C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61"/>
      <w:bookmarkEnd w:id="27"/>
      <w:r w:rsidRPr="00D2266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C4586" w:rsidRPr="00D2266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Загальне керівництво діяльністю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омісії здійснює її </w:t>
      </w:r>
      <w:r w:rsidR="006C28C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олова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29" w:name="62"/>
      <w:bookmarkEnd w:id="28"/>
    </w:p>
    <w:p w14:paraId="132BCE7A" w14:textId="6B523940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CD0425" w14:textId="77777777" w:rsidR="001B305C" w:rsidRPr="00D22666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63"/>
      <w:bookmarkEnd w:id="29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приймає рішення про проведення засідань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EC4586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та формує порядок денний засідань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31" w:name="64"/>
      <w:bookmarkEnd w:id="30"/>
    </w:p>
    <w:p w14:paraId="25B90A51" w14:textId="744FB483" w:rsidR="00E52FA3" w:rsidRPr="00D22666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засідання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омісії;</w:t>
      </w:r>
    </w:p>
    <w:p w14:paraId="46CD9094" w14:textId="519DAB5C" w:rsidR="00E52FA3" w:rsidRPr="00D22666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65"/>
      <w:bookmarkEnd w:id="31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підписує кваліфікаційні сертифікати та їх дублікати, рішення, листи та інші документи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омісії;</w:t>
      </w:r>
    </w:p>
    <w:p w14:paraId="57305EB9" w14:textId="108E493E" w:rsidR="00E52FA3" w:rsidRPr="00D22666" w:rsidRDefault="00564153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66"/>
      <w:bookmarkEnd w:id="32"/>
      <w:r w:rsidRPr="00D22666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повноваження, передбачені цим Порядком.</w:t>
      </w:r>
    </w:p>
    <w:p w14:paraId="4B3D1030" w14:textId="5FF44BF6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67"/>
      <w:bookmarkEnd w:id="33"/>
      <w:r w:rsidRPr="00D2266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22C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5" w:name="68"/>
      <w:bookmarkEnd w:id="34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омісії:</w:t>
      </w:r>
    </w:p>
    <w:p w14:paraId="00A2CCE5" w14:textId="6D76347E" w:rsidR="00E52FA3" w:rsidRPr="00D22666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69"/>
      <w:bookmarkEnd w:id="35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вживає заходів, спрямованих на забезпечення діяльності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EC4586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та реалізацію повноважень її членів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9B1D4D" w14:textId="32D02009" w:rsidR="00E52FA3" w:rsidRPr="00D22666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70"/>
      <w:bookmarkEnd w:id="36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здійснює прийом та реєстрацію документів, які надійшли на розгляд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, забезпечує оформлення документів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BFB79D" w14:textId="7569C193" w:rsidR="00E52FA3" w:rsidRPr="00D22666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" w:name="71"/>
      <w:bookmarkEnd w:id="37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веде протокол засідання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F3E08E" w14:textId="66ABD916" w:rsidR="00E52FA3" w:rsidRPr="00D22666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72"/>
      <w:bookmarkEnd w:id="38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</w:t>
      </w:r>
      <w:r w:rsidR="006C28C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олови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омісію у відносинах з фізичними та юридичними особами;</w:t>
      </w:r>
    </w:p>
    <w:p w14:paraId="712B5428" w14:textId="7A893AFF" w:rsidR="00E52FA3" w:rsidRPr="00D22666" w:rsidRDefault="00564153" w:rsidP="00D22666">
      <w:pPr>
        <w:spacing w:after="0" w:line="360" w:lineRule="auto"/>
        <w:ind w:firstLine="567"/>
        <w:rPr>
          <w:lang w:val="uk-UA"/>
        </w:rPr>
      </w:pPr>
      <w:bookmarkStart w:id="40" w:name="75"/>
      <w:bookmarkEnd w:id="39"/>
      <w:r w:rsidRPr="00D22666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повноваження, передбачені цим Порядком</w:t>
      </w:r>
      <w:r w:rsidR="009D6257"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487F24" w14:textId="524A1ED1" w:rsidR="00E52FA3" w:rsidRPr="00D22666" w:rsidRDefault="00822C71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76"/>
      <w:bookmarkEnd w:id="40"/>
      <w:r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. Члени Кваліфікаційної комісії:</w:t>
      </w:r>
    </w:p>
    <w:p w14:paraId="46423E40" w14:textId="7B9D9D40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77"/>
      <w:bookmarkEnd w:id="41"/>
      <w:r w:rsidRPr="00D22666">
        <w:rPr>
          <w:rFonts w:ascii="Times New Roman" w:hAnsi="Times New Roman" w:cs="Times New Roman"/>
          <w:sz w:val="28"/>
          <w:szCs w:val="28"/>
          <w:lang w:val="uk-UA"/>
        </w:rPr>
        <w:t>ознайомлюються з порядком денним та матеріалами, подан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ими на розгляд 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омісії;</w:t>
      </w:r>
    </w:p>
    <w:p w14:paraId="765B0399" w14:textId="5C743493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3" w:name="78"/>
      <w:bookmarkEnd w:id="42"/>
      <w:r w:rsidRPr="00D22666">
        <w:rPr>
          <w:rFonts w:ascii="Times New Roman" w:hAnsi="Times New Roman" w:cs="Times New Roman"/>
          <w:sz w:val="28"/>
          <w:szCs w:val="28"/>
          <w:lang w:val="uk-UA"/>
        </w:rPr>
        <w:t>ініціюють внесе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ння на розгляд 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 питань, що належать до її компетенції;</w:t>
      </w:r>
    </w:p>
    <w:p w14:paraId="1CA6096F" w14:textId="2E21E6B5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79"/>
      <w:bookmarkEnd w:id="43"/>
      <w:r w:rsidRPr="00D22666">
        <w:rPr>
          <w:rFonts w:ascii="Times New Roman" w:hAnsi="Times New Roman" w:cs="Times New Roman"/>
          <w:sz w:val="28"/>
          <w:szCs w:val="28"/>
          <w:lang w:val="uk-UA"/>
        </w:rPr>
        <w:t>заявляють клопотання, висловлюють пропозиції, зауваження з питань, що розглядаються;</w:t>
      </w:r>
    </w:p>
    <w:p w14:paraId="659C893D" w14:textId="23E85442" w:rsidR="00EC4586" w:rsidRPr="00D22666" w:rsidRDefault="00EC4586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готують проекти рішень Комісії у випадках, визначених цим Порядком;</w:t>
      </w:r>
    </w:p>
    <w:p w14:paraId="28C49CC0" w14:textId="1D1EBD28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5" w:name="80"/>
      <w:bookmarkEnd w:id="44"/>
      <w:r w:rsidRPr="00D22666"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беруть участь у прийнятті рішень шляхом голосування;</w:t>
      </w:r>
    </w:p>
    <w:p w14:paraId="319531FD" w14:textId="577A07A9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82"/>
      <w:bookmarkEnd w:id="45"/>
      <w:r w:rsidRPr="00D22666">
        <w:rPr>
          <w:rFonts w:ascii="Times New Roman" w:hAnsi="Times New Roman" w:cs="Times New Roman"/>
          <w:sz w:val="28"/>
          <w:szCs w:val="28"/>
          <w:lang w:val="uk-UA"/>
        </w:rPr>
        <w:t>висловлюють окрему думку з оформленням її у письмовому вигляді;</w:t>
      </w:r>
    </w:p>
    <w:p w14:paraId="43AB8EE0" w14:textId="0A30BAB1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7" w:name="83"/>
      <w:bookmarkEnd w:id="46"/>
      <w:r w:rsidRPr="00D22666">
        <w:rPr>
          <w:rFonts w:ascii="Times New Roman" w:hAnsi="Times New Roman" w:cs="Times New Roman"/>
          <w:sz w:val="28"/>
          <w:szCs w:val="28"/>
          <w:lang w:val="uk-UA"/>
        </w:rPr>
        <w:t>беруть участ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ь у діяльності 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омісії;</w:t>
      </w:r>
    </w:p>
    <w:p w14:paraId="27950AA8" w14:textId="3F55E518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8" w:name="84"/>
      <w:bookmarkEnd w:id="47"/>
      <w:r w:rsidRPr="00D22666">
        <w:rPr>
          <w:rFonts w:ascii="Times New Roman" w:hAnsi="Times New Roman" w:cs="Times New Roman"/>
          <w:sz w:val="28"/>
          <w:szCs w:val="28"/>
          <w:lang w:val="uk-UA"/>
        </w:rPr>
        <w:t>дотримуються норм професійної етики під час розгляду поданих матеріалів та об'єктивності й неупередженості під час голосування;</w:t>
      </w:r>
    </w:p>
    <w:p w14:paraId="1BC69C5C" w14:textId="7566C33B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9" w:name="85"/>
      <w:bookmarkEnd w:id="48"/>
      <w:r w:rsidRPr="00D22666">
        <w:rPr>
          <w:rFonts w:ascii="Times New Roman" w:hAnsi="Times New Roman" w:cs="Times New Roman"/>
          <w:sz w:val="28"/>
          <w:szCs w:val="28"/>
          <w:lang w:val="uk-UA"/>
        </w:rPr>
        <w:t>завчасно інформують голову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 xml:space="preserve"> або секретаря 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омісії про неможливість участі у засіданні.</w:t>
      </w:r>
    </w:p>
    <w:p w14:paraId="3236FDC5" w14:textId="77777777" w:rsidR="001B305C" w:rsidRPr="00580017" w:rsidRDefault="001B305C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D7197F" w14:textId="283D5391" w:rsidR="009D6257" w:rsidRPr="00D22666" w:rsidRDefault="00883765" w:rsidP="00D22666">
      <w:pPr>
        <w:pStyle w:val="3"/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0" w:name="86"/>
      <w:bookmarkEnd w:id="49"/>
      <w:r w:rsidRPr="00EF6845">
        <w:rPr>
          <w:rFonts w:ascii="Times New Roman" w:hAnsi="Times New Roman" w:cs="Times New Roman"/>
          <w:color w:val="auto"/>
          <w:sz w:val="28"/>
          <w:szCs w:val="28"/>
          <w:lang w:val="uk-UA"/>
        </w:rPr>
        <w:t>III. Порядок видачі та анулювання кваліфікаційного сертифі</w:t>
      </w:r>
      <w:r w:rsidR="00081C14" w:rsidRPr="00EF6845">
        <w:rPr>
          <w:rFonts w:ascii="Times New Roman" w:hAnsi="Times New Roman" w:cs="Times New Roman"/>
          <w:color w:val="auto"/>
          <w:sz w:val="28"/>
          <w:szCs w:val="28"/>
          <w:lang w:val="uk-UA"/>
        </w:rPr>
        <w:t>ката інженера-землевпорядника</w:t>
      </w:r>
    </w:p>
    <w:p w14:paraId="38EDB339" w14:textId="6120C987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1" w:name="87"/>
      <w:bookmarkEnd w:id="50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3.1. Кваліфікаційний сертифікат інженера-землевпорядника видається </w:t>
      </w:r>
      <w:r w:rsidR="00F0253C" w:rsidRPr="00D22666">
        <w:rPr>
          <w:rFonts w:ascii="Times New Roman" w:hAnsi="Times New Roman" w:cs="Times New Roman"/>
          <w:sz w:val="28"/>
          <w:szCs w:val="28"/>
          <w:lang w:val="uk-UA"/>
        </w:rPr>
        <w:t>особам, які склали кваліфікаційний іспит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016E19" w14:textId="70D432EA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2" w:name="88"/>
      <w:bookmarkEnd w:id="51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3.2. Складання інженерами-землевпорядниками кваліфікаційного іспиту та підвищення кваліфікації сертифікованих інженерів-землевпорядників здійснюються на базі факультетів землевпорядного профілю у вищих навчальних закладах відповідного рівня акредитації, які уклали договір з </w:t>
      </w:r>
      <w:r w:rsidR="00823C15">
        <w:rPr>
          <w:rFonts w:ascii="Times New Roman" w:hAnsi="Times New Roman" w:cs="Times New Roman"/>
          <w:sz w:val="28"/>
          <w:szCs w:val="28"/>
          <w:lang w:val="uk-UA"/>
        </w:rPr>
        <w:t>Держгеокадастром.</w:t>
      </w:r>
    </w:p>
    <w:p w14:paraId="24266A15" w14:textId="5FBD1621" w:rsidR="00E52FA3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3" w:name="90"/>
      <w:bookmarkEnd w:id="52"/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. Кваліфікаційний іспит включає перевірку теоретичної підготовки та практичних навичок щодо складання документації із землеустрою та оцінки земе</w:t>
      </w:r>
      <w:r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9C7AAA">
        <w:rPr>
          <w:rFonts w:ascii="Times New Roman" w:hAnsi="Times New Roman" w:cs="Times New Roman"/>
          <w:sz w:val="28"/>
          <w:szCs w:val="28"/>
          <w:lang w:val="uk-UA"/>
        </w:rPr>
        <w:t xml:space="preserve"> і роботи з Єдиною </w:t>
      </w:r>
      <w:r w:rsidR="003C0DC5">
        <w:rPr>
          <w:rFonts w:ascii="Times New Roman" w:hAnsi="Times New Roman" w:cs="Times New Roman"/>
          <w:sz w:val="28"/>
          <w:szCs w:val="28"/>
          <w:lang w:val="uk-UA"/>
        </w:rPr>
        <w:t>державною електронною системою у сфері будівництва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C05C3A" w14:textId="34B6173F" w:rsidR="00E52FA3" w:rsidRPr="00414DAA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4" w:name="91"/>
      <w:bookmarkEnd w:id="53"/>
      <w:r w:rsidRPr="00414DAA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883765" w:rsidRPr="00414DAA">
        <w:rPr>
          <w:rFonts w:ascii="Times New Roman" w:hAnsi="Times New Roman" w:cs="Times New Roman"/>
          <w:sz w:val="28"/>
          <w:szCs w:val="28"/>
          <w:lang w:val="uk-UA"/>
        </w:rPr>
        <w:t xml:space="preserve">. Інженер-землевпорядник, зацікавлений у складанні кваліфікаційного іспиту, з метою отримання кваліфікаційного сертифіката інженера-землевпорядника подає до </w:t>
      </w:r>
      <w:r w:rsidR="00FE1B8C" w:rsidRPr="00414DAA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83765" w:rsidRPr="00414D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E9F0A8B" w14:textId="06F7EEBE" w:rsidR="00E52FA3" w:rsidRPr="00414DAA" w:rsidRDefault="00883765" w:rsidP="00D22666">
      <w:pPr>
        <w:pStyle w:val="af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5" w:name="92"/>
      <w:bookmarkEnd w:id="54"/>
      <w:r w:rsidRPr="00414DAA">
        <w:rPr>
          <w:rFonts w:ascii="Times New Roman" w:hAnsi="Times New Roman" w:cs="Times New Roman"/>
          <w:sz w:val="28"/>
          <w:szCs w:val="28"/>
          <w:lang w:val="uk-UA"/>
        </w:rPr>
        <w:t>заяву за формою</w:t>
      </w:r>
      <w:r w:rsidR="00D22666" w:rsidRPr="00414DAA">
        <w:rPr>
          <w:rFonts w:ascii="Times New Roman" w:hAnsi="Times New Roman" w:cs="Times New Roman"/>
          <w:sz w:val="28"/>
          <w:szCs w:val="28"/>
          <w:lang w:val="uk-UA"/>
        </w:rPr>
        <w:t>, наведеною у додатку</w:t>
      </w:r>
      <w:r w:rsidRPr="00414DAA">
        <w:rPr>
          <w:rFonts w:ascii="Times New Roman" w:hAnsi="Times New Roman" w:cs="Times New Roman"/>
          <w:sz w:val="28"/>
          <w:szCs w:val="28"/>
          <w:lang w:val="uk-UA"/>
        </w:rPr>
        <w:t xml:space="preserve"> 1 до цього Порядку;</w:t>
      </w:r>
    </w:p>
    <w:p w14:paraId="56643882" w14:textId="77777777" w:rsidR="00E52FA3" w:rsidRPr="00414DAA" w:rsidRDefault="00883765" w:rsidP="00D22666">
      <w:pPr>
        <w:pStyle w:val="af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6" w:name="93"/>
      <w:bookmarkEnd w:id="55"/>
      <w:r w:rsidRPr="00414DAA">
        <w:rPr>
          <w:rFonts w:ascii="Times New Roman" w:hAnsi="Times New Roman" w:cs="Times New Roman"/>
          <w:sz w:val="28"/>
          <w:szCs w:val="28"/>
          <w:lang w:val="uk-UA"/>
        </w:rPr>
        <w:t>копію документа про вищу землевпорядну освіту за освітньо-кваліфікаційним рівнем спеціаліста або магістра;</w:t>
      </w:r>
    </w:p>
    <w:p w14:paraId="5DD8AE0A" w14:textId="77777777" w:rsidR="00E52FA3" w:rsidRPr="00414DAA" w:rsidRDefault="00883765" w:rsidP="00D22666">
      <w:pPr>
        <w:pStyle w:val="af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7" w:name="94"/>
      <w:bookmarkEnd w:id="56"/>
      <w:r w:rsidRPr="00414DAA">
        <w:rPr>
          <w:rFonts w:ascii="Times New Roman" w:hAnsi="Times New Roman" w:cs="Times New Roman"/>
          <w:sz w:val="28"/>
          <w:szCs w:val="28"/>
          <w:lang w:val="uk-UA"/>
        </w:rPr>
        <w:t>документ, що підтверджує стаж роботи;</w:t>
      </w:r>
    </w:p>
    <w:p w14:paraId="5C99952A" w14:textId="77777777" w:rsidR="00E52FA3" w:rsidRPr="00414DAA" w:rsidRDefault="00883765" w:rsidP="00D22666">
      <w:pPr>
        <w:pStyle w:val="af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8" w:name="95"/>
      <w:bookmarkEnd w:id="57"/>
      <w:r w:rsidRPr="00414DAA">
        <w:rPr>
          <w:rFonts w:ascii="Times New Roman" w:hAnsi="Times New Roman" w:cs="Times New Roman"/>
          <w:sz w:val="28"/>
          <w:szCs w:val="28"/>
          <w:lang w:val="uk-UA"/>
        </w:rPr>
        <w:t>рекомендації керівника стажування;</w:t>
      </w:r>
    </w:p>
    <w:p w14:paraId="0AFC5CCE" w14:textId="77777777" w:rsidR="00E52FA3" w:rsidRPr="00414DAA" w:rsidRDefault="00883765" w:rsidP="00D22666">
      <w:pPr>
        <w:pStyle w:val="af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9" w:name="96"/>
      <w:bookmarkEnd w:id="58"/>
      <w:r w:rsidRPr="00414DAA">
        <w:rPr>
          <w:rFonts w:ascii="Times New Roman" w:hAnsi="Times New Roman" w:cs="Times New Roman"/>
          <w:sz w:val="28"/>
          <w:szCs w:val="28"/>
          <w:lang w:val="uk-UA"/>
        </w:rPr>
        <w:t>перелік документації із землеустрою та/або оцінки земель, у складенні якої інженер-землевпорядник брав участь;</w:t>
      </w:r>
    </w:p>
    <w:p w14:paraId="0E80F792" w14:textId="77777777" w:rsidR="00E52FA3" w:rsidRPr="00414DAA" w:rsidRDefault="00883765" w:rsidP="00D22666">
      <w:pPr>
        <w:pStyle w:val="af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0" w:name="97"/>
      <w:bookmarkEnd w:id="59"/>
      <w:r w:rsidRPr="00414DA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копії двох схем, та/або проектів землеустрою, та/або технічної документації з оцінки земель, у складенні яких інженер-землевпорядник брав участь.</w:t>
      </w:r>
    </w:p>
    <w:p w14:paraId="7B6A66F2" w14:textId="017D828F" w:rsidR="00E52FA3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1" w:name="101"/>
      <w:bookmarkEnd w:id="60"/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>Документи, вказані у пун</w:t>
      </w:r>
      <w:r>
        <w:rPr>
          <w:rFonts w:ascii="Times New Roman" w:hAnsi="Times New Roman" w:cs="Times New Roman"/>
          <w:sz w:val="28"/>
          <w:szCs w:val="28"/>
          <w:lang w:val="uk-UA"/>
        </w:rPr>
        <w:t>кті 3.4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направляються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, який забезпечує прийом заяв та передачу їх секретарю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у триденний строк з дня їх надходження</w:t>
      </w:r>
      <w:r w:rsidR="00112D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1B4F08" w14:textId="40136A75" w:rsidR="00E52FA3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2" w:name="104"/>
      <w:bookmarkEnd w:id="61"/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До складання кваліфікаційного іспиту не допускаються особи, які обмежені у дієздатності або визнані недієздатними за рішенням суду та/або не відповідають вимогам, встановленим </w:t>
      </w:r>
      <w:r w:rsidR="00FA29C1">
        <w:rPr>
          <w:rFonts w:ascii="Times New Roman" w:hAnsi="Times New Roman" w:cs="Times New Roman"/>
          <w:sz w:val="28"/>
          <w:szCs w:val="28"/>
          <w:lang w:val="uk-UA"/>
        </w:rPr>
        <w:t>статтею 66 Закону України «Про землеустрій»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3ED73" w14:textId="191AB645" w:rsidR="00E52FA3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3" w:name="105"/>
      <w:bookmarkEnd w:id="62"/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. Кваліфікаційний іспит проводиться в міру комплектування груп, за наявності не менш як 30 осіб відповідно до черговості поданих заяв.</w:t>
      </w:r>
    </w:p>
    <w:p w14:paraId="4FA9453E" w14:textId="3BC25CF4" w:rsidR="00E52FA3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bookmarkStart w:id="64" w:name="106"/>
      <w:bookmarkEnd w:id="63"/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Голова 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призначає дату та місце проведення кваліфікаційного іспиту, про що 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екретар 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омісії не пізніше ніж за десять календарних днів до іспиту</w:t>
      </w:r>
      <w:r w:rsidR="001130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письмово </w:t>
      </w:r>
      <w:r w:rsidR="000F2A2E">
        <w:rPr>
          <w:rFonts w:ascii="Times New Roman" w:hAnsi="Times New Roman" w:cs="Times New Roman"/>
          <w:sz w:val="28"/>
          <w:szCs w:val="28"/>
          <w:lang w:val="uk-UA"/>
        </w:rPr>
        <w:t>або засобами електронного зв’язку</w:t>
      </w:r>
      <w:r w:rsidR="001130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2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повідомляє осіб, зацікавлених у складанні кваліфікаційного іспиту.</w:t>
      </w:r>
      <w:r w:rsidR="005358EB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D24E04" w14:textId="44F8021B" w:rsidR="00E52FA3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5" w:name="107"/>
      <w:bookmarkEnd w:id="64"/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До початку проведення кваліфікаційного іспиту 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екретар 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інформує осіб, зацікавлених у складанні кваліфікаційного іспиту, про персональний склад 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омісії, що прийматиме кваліфікаційний іспит, тривалість та процедуру складання кваліфікаційного іспиту. Перед початком іспиту особа, зацікавлена у складанні кваліфікаційного іспиту, має пред'явити секретарю паспорт та оригінал диплома за відповідною спеціальністю.</w:t>
      </w:r>
    </w:p>
    <w:p w14:paraId="3E07B7E9" w14:textId="54DA66E1" w:rsidR="00E52FA3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6" w:name="108"/>
      <w:bookmarkEnd w:id="65"/>
      <w:r>
        <w:rPr>
          <w:rFonts w:ascii="Times New Roman" w:hAnsi="Times New Roman" w:cs="Times New Roman"/>
          <w:sz w:val="28"/>
          <w:szCs w:val="28"/>
          <w:lang w:val="uk-UA"/>
        </w:rPr>
        <w:t>3.10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>Кваліфікаційний іспит проводиться у формі тестування</w:t>
      </w:r>
      <w:r w:rsidR="0087016F"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7DA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DD1" w:rsidRPr="00112DD1">
        <w:rPr>
          <w:rFonts w:ascii="Times New Roman" w:hAnsi="Times New Roman" w:cs="Times New Roman"/>
          <w:sz w:val="28"/>
          <w:szCs w:val="28"/>
          <w:lang w:val="uk-UA"/>
        </w:rPr>
        <w:t>Кваліфікаційна комісія затверджує перелік питань та встановлює кількість балів, які має набрати особа при проведенні тестування</w:t>
      </w:r>
      <w:r w:rsidR="00112D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2731EC" w14:textId="76B80DA1" w:rsidR="00E52FA3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7" w:name="109"/>
      <w:bookmarkEnd w:id="66"/>
      <w:r>
        <w:rPr>
          <w:rFonts w:ascii="Times New Roman" w:hAnsi="Times New Roman" w:cs="Times New Roman"/>
          <w:sz w:val="28"/>
          <w:szCs w:val="28"/>
          <w:lang w:val="uk-UA"/>
        </w:rPr>
        <w:t>3.11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За підсумками засідання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, на якому проводився кваліфікаційний іспит, рішення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іспиту оформлюється протоколом. Результат кваліфі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>каційного іспиту оцінюється як «склав» або «не склав»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B30120" w14:textId="77777777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8" w:name="110"/>
      <w:bookmarkEnd w:id="67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Під час складання кваліфікаційного іспиту особи, зацікавлені у складанні кваліфікаційного іспиту, не мають права користуватися нормативно-правовими 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актами, навчальною або іншою літературою, засобами зв'язку та іншими технічними засобами.</w:t>
      </w:r>
    </w:p>
    <w:p w14:paraId="113F1307" w14:textId="464B4AA8" w:rsidR="00E52FA3" w:rsidRPr="00D22666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9" w:name="111"/>
      <w:bookmarkEnd w:id="68"/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Невиконання цих умов відображається в протоколі засідання </w:t>
      </w:r>
      <w:r w:rsidR="00FE1B8C" w:rsidRPr="00D2266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, і особа, зацікавлена у складанні кваліфікаційного іспиту, визнається </w:t>
      </w:r>
      <w:r w:rsidR="00B26C7B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омісією такою, що не склала іспит.</w:t>
      </w:r>
    </w:p>
    <w:p w14:paraId="3BC9A452" w14:textId="2A28BF51" w:rsidR="00E52FA3" w:rsidRPr="00D22666" w:rsidRDefault="00B26C7B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0" w:name="112"/>
      <w:bookmarkEnd w:id="69"/>
      <w:r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омісія повідомляє про результати проведення іспиту в день його проведення.</w:t>
      </w:r>
    </w:p>
    <w:p w14:paraId="41B1C125" w14:textId="1C08332E" w:rsidR="00E52FA3" w:rsidRPr="00D22666" w:rsidRDefault="00883765" w:rsidP="00923E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1" w:name="113"/>
      <w:bookmarkEnd w:id="70"/>
      <w:r w:rsidRPr="00D22666">
        <w:rPr>
          <w:rFonts w:ascii="Times New Roman" w:hAnsi="Times New Roman" w:cs="Times New Roman"/>
          <w:sz w:val="28"/>
          <w:szCs w:val="28"/>
          <w:lang w:val="uk-UA"/>
        </w:rPr>
        <w:t>Протокол оформляється у двох примірниках: один примірник зберігається</w:t>
      </w:r>
      <w:r w:rsidR="00923EE8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закладі, другий –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1B563D">
        <w:rPr>
          <w:rFonts w:ascii="Times New Roman" w:hAnsi="Times New Roman" w:cs="Times New Roman"/>
          <w:sz w:val="28"/>
          <w:szCs w:val="28"/>
          <w:lang w:val="uk-UA"/>
        </w:rPr>
        <w:t>Держгеокадастрі</w:t>
      </w:r>
      <w:proofErr w:type="spellEnd"/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DF789" w14:textId="13A3CF1E" w:rsidR="0087016F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2" w:name="115"/>
      <w:bookmarkEnd w:id="71"/>
      <w:r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73" w:name="116"/>
      <w:bookmarkEnd w:id="72"/>
      <w:r w:rsidR="00E16B5C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Кваліфікаційний сертифікат </w:t>
      </w:r>
      <w:r w:rsidR="0087016F" w:rsidRPr="00D22666">
        <w:rPr>
          <w:rFonts w:ascii="Times New Roman" w:hAnsi="Times New Roman" w:cs="Times New Roman"/>
          <w:sz w:val="28"/>
          <w:szCs w:val="28"/>
          <w:lang w:val="uk-UA"/>
        </w:rPr>
        <w:t>інженера-землевпорядника за формою</w:t>
      </w:r>
      <w:r w:rsidR="009A7E22">
        <w:rPr>
          <w:rFonts w:ascii="Times New Roman" w:hAnsi="Times New Roman" w:cs="Times New Roman"/>
          <w:sz w:val="28"/>
          <w:szCs w:val="28"/>
          <w:lang w:val="uk-UA"/>
        </w:rPr>
        <w:t>, наведеною у додатку 2</w:t>
      </w:r>
      <w:r w:rsidR="00EF6845">
        <w:rPr>
          <w:rFonts w:ascii="Times New Roman" w:hAnsi="Times New Roman" w:cs="Times New Roman"/>
          <w:sz w:val="28"/>
          <w:szCs w:val="28"/>
          <w:lang w:val="uk-UA"/>
        </w:rPr>
        <w:t xml:space="preserve"> до цього Порядку, видає</w:t>
      </w:r>
      <w:r w:rsidR="0087016F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ться у </w:t>
      </w:r>
      <w:r w:rsidR="00D22666" w:rsidRPr="00D22666">
        <w:rPr>
          <w:rFonts w:ascii="Times New Roman" w:hAnsi="Times New Roman" w:cs="Times New Roman"/>
          <w:sz w:val="28"/>
          <w:szCs w:val="28"/>
          <w:lang w:val="uk-UA"/>
        </w:rPr>
        <w:t>електронній</w:t>
      </w:r>
      <w:r w:rsidR="00C8101F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FA29C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8101F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паперовій </w:t>
      </w:r>
      <w:r w:rsidR="0087016F" w:rsidRPr="00D22666">
        <w:rPr>
          <w:rFonts w:ascii="Times New Roman" w:hAnsi="Times New Roman" w:cs="Times New Roman"/>
          <w:sz w:val="28"/>
          <w:szCs w:val="28"/>
          <w:lang w:val="uk-UA"/>
        </w:rPr>
        <w:t>формі особам, які склали відповідний кваліфікаційний іспит.</w:t>
      </w:r>
    </w:p>
    <w:p w14:paraId="69B7D813" w14:textId="63E3D150" w:rsidR="00E52FA3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4" w:name="117"/>
      <w:bookmarkEnd w:id="73"/>
      <w:r>
        <w:rPr>
          <w:rFonts w:ascii="Times New Roman" w:hAnsi="Times New Roman" w:cs="Times New Roman"/>
          <w:sz w:val="28"/>
          <w:szCs w:val="28"/>
          <w:lang w:val="uk-UA"/>
        </w:rPr>
        <w:t>3.13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. Видача кваліфікаційного сертифіката</w:t>
      </w:r>
      <w:r w:rsidR="0087016F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підвищення кваліфікації, їх дублікатів здійснюються навчальним закладом, на базі якого складається кваліфікаційний іспит або підвищується кваліфікація за рішенням </w:t>
      </w:r>
      <w:r w:rsidR="0087016F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омісії.</w:t>
      </w:r>
    </w:p>
    <w:p w14:paraId="4CE9421E" w14:textId="6C750740" w:rsidR="00E52FA3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5" w:name="118"/>
      <w:bookmarkEnd w:id="74"/>
      <w:r>
        <w:rPr>
          <w:rFonts w:ascii="Times New Roman" w:hAnsi="Times New Roman" w:cs="Times New Roman"/>
          <w:sz w:val="28"/>
          <w:szCs w:val="28"/>
          <w:lang w:val="uk-UA"/>
        </w:rPr>
        <w:t>3.14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Особи, які не склали кваліфікаційного іспиту, допускаються до його повторного складання не раніше ніж через два місяці з дати прийняття рішення </w:t>
      </w:r>
      <w:r w:rsidR="0087016F" w:rsidRPr="00D226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омісією </w:t>
      </w:r>
      <w:r w:rsidR="0087016F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>визнання цієї особи такою, що не склала іспит.</w:t>
      </w:r>
    </w:p>
    <w:p w14:paraId="2B9A6459" w14:textId="7474EC9B" w:rsidR="00E52FA3" w:rsidRPr="00FB4097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6" w:name="119"/>
      <w:bookmarkEnd w:id="75"/>
      <w:r w:rsidRPr="00FB4097">
        <w:rPr>
          <w:rFonts w:ascii="Times New Roman" w:hAnsi="Times New Roman" w:cs="Times New Roman"/>
          <w:sz w:val="28"/>
          <w:szCs w:val="28"/>
          <w:lang w:val="uk-UA"/>
        </w:rPr>
        <w:t>3.15</w:t>
      </w:r>
      <w:r w:rsidR="00883765" w:rsidRPr="00FB4097">
        <w:rPr>
          <w:rFonts w:ascii="Times New Roman" w:hAnsi="Times New Roman" w:cs="Times New Roman"/>
          <w:sz w:val="28"/>
          <w:szCs w:val="28"/>
          <w:lang w:val="uk-UA"/>
        </w:rPr>
        <w:t>. Серт</w:t>
      </w:r>
      <w:r w:rsidR="00EF6845" w:rsidRPr="00FB4097">
        <w:rPr>
          <w:rFonts w:ascii="Times New Roman" w:hAnsi="Times New Roman" w:cs="Times New Roman"/>
          <w:sz w:val="28"/>
          <w:szCs w:val="28"/>
          <w:lang w:val="uk-UA"/>
        </w:rPr>
        <w:t>ифіковані</w:t>
      </w:r>
      <w:r w:rsidR="00883765" w:rsidRPr="00FB4097">
        <w:rPr>
          <w:rFonts w:ascii="Times New Roman" w:hAnsi="Times New Roman" w:cs="Times New Roman"/>
          <w:sz w:val="28"/>
          <w:szCs w:val="28"/>
          <w:lang w:val="uk-UA"/>
        </w:rPr>
        <w:t xml:space="preserve"> інженери-землевпорядники зобов'язані не рідше одного разу на чотири роки </w:t>
      </w:r>
      <w:r w:rsidR="00FB4097" w:rsidRPr="00FB40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підвищувати кваліфікацію за програмою підвищення кваліфікації</w:t>
      </w:r>
      <w:r w:rsidR="00883765" w:rsidRPr="00FB40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E5586A" w14:textId="2CF2357A" w:rsidR="009D6257" w:rsidRPr="00D22666" w:rsidRDefault="00923EE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7" w:name="120"/>
      <w:bookmarkEnd w:id="76"/>
      <w:r>
        <w:rPr>
          <w:rFonts w:ascii="Times New Roman" w:hAnsi="Times New Roman" w:cs="Times New Roman"/>
          <w:sz w:val="28"/>
          <w:szCs w:val="28"/>
          <w:lang w:val="uk-UA"/>
        </w:rPr>
        <w:t>3.16</w:t>
      </w:r>
      <w:r w:rsidR="00883765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End w:id="77"/>
      <w:r w:rsidR="00496687" w:rsidRPr="00D22666">
        <w:rPr>
          <w:rFonts w:ascii="Times New Roman" w:hAnsi="Times New Roman" w:cs="Times New Roman"/>
          <w:sz w:val="28"/>
          <w:szCs w:val="28"/>
          <w:lang w:val="uk-UA"/>
        </w:rPr>
        <w:t>Рішення про зупинення дії, анулювання кваліфікаційних сертифікатів інженерів-землевпоря</w:t>
      </w:r>
      <w:r w:rsidR="00EF6845">
        <w:rPr>
          <w:rFonts w:ascii="Times New Roman" w:hAnsi="Times New Roman" w:cs="Times New Roman"/>
          <w:sz w:val="28"/>
          <w:szCs w:val="28"/>
          <w:lang w:val="uk-UA"/>
        </w:rPr>
        <w:t xml:space="preserve">дників </w:t>
      </w:r>
      <w:r w:rsidR="00496687" w:rsidRPr="00D22666">
        <w:rPr>
          <w:rFonts w:ascii="Times New Roman" w:hAnsi="Times New Roman" w:cs="Times New Roman"/>
          <w:sz w:val="28"/>
          <w:szCs w:val="28"/>
          <w:lang w:val="uk-UA"/>
        </w:rPr>
        <w:t>прий</w:t>
      </w:r>
      <w:r w:rsidR="00822C71">
        <w:rPr>
          <w:rFonts w:ascii="Times New Roman" w:hAnsi="Times New Roman" w:cs="Times New Roman"/>
          <w:sz w:val="28"/>
          <w:szCs w:val="28"/>
          <w:lang w:val="uk-UA"/>
        </w:rPr>
        <w:t>мається Держгеокадастром</w:t>
      </w:r>
      <w:r w:rsidR="00496687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BD6C40" w:rsidRPr="00D22666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496687" w:rsidRPr="00D22666">
        <w:rPr>
          <w:rFonts w:ascii="Times New Roman" w:hAnsi="Times New Roman" w:cs="Times New Roman"/>
          <w:sz w:val="28"/>
          <w:szCs w:val="28"/>
          <w:lang w:val="uk-UA"/>
        </w:rPr>
        <w:t>тей 61</w:t>
      </w:r>
      <w:r w:rsidR="00496687" w:rsidRPr="00D226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496687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, 66 Закону України </w:t>
      </w:r>
      <w:r w:rsidR="00BD6C40" w:rsidRPr="00D22666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EF6845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землеустрій».</w:t>
      </w:r>
    </w:p>
    <w:p w14:paraId="7667780C" w14:textId="77777777" w:rsidR="009D6257" w:rsidRPr="00580017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5A63B9" w14:textId="1C95B270" w:rsidR="00E52FA3" w:rsidRPr="00D22666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D2266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Порядок розгляду Комісією письмових звернень щодо професійної діяльності сертифікованих інженерів-землевпор</w:t>
      </w:r>
      <w:r w:rsidR="00EF6845">
        <w:rPr>
          <w:rFonts w:ascii="Times New Roman" w:hAnsi="Times New Roman" w:cs="Times New Roman"/>
          <w:b/>
          <w:bCs/>
          <w:sz w:val="28"/>
          <w:szCs w:val="28"/>
          <w:lang w:val="uk-UA"/>
        </w:rPr>
        <w:t>ядників</w:t>
      </w:r>
      <w:r w:rsidRPr="00D226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68CED346" w14:textId="564CEA51" w:rsidR="009D6257" w:rsidRPr="00D22666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4.1. Підготовка до розгляду письмових звернень</w:t>
      </w:r>
      <w:r w:rsidR="00FA29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4EC2CDC" w14:textId="16E6A477" w:rsidR="009D6257" w:rsidRPr="00D22666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lastRenderedPageBreak/>
        <w:t>4.1.1. Підготовка до розгляду письмових звернень здійснюється членами Комісії. Розподіл письмових звернень мі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>ж членами Комісії здійснюється г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оловою Комісії з урахуванням навантаження на кожного з членів Комісії. </w:t>
      </w:r>
    </w:p>
    <w:p w14:paraId="054FB2FA" w14:textId="0D8851B5" w:rsidR="009D6257" w:rsidRPr="00D22666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4.1.2. Письмові звернення передаються (надсилаються) члену Комісії у вигляді копій.</w:t>
      </w:r>
    </w:p>
    <w:p w14:paraId="41B3568F" w14:textId="305E1425" w:rsidR="009D6257" w:rsidRPr="00D22666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4.1.3. Підготовка письмового звернення до розгляду здійснюється членом Комісії у строк, що не перевищує 10 днів. 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>азі порушення вказаного строку г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олова Комісії може доручити підготовку звернення до розгляду іншому члену Комісії.</w:t>
      </w:r>
    </w:p>
    <w:p w14:paraId="1A2D6C10" w14:textId="199E90CC" w:rsidR="009D6257" w:rsidRPr="00D22666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4.1.4. </w:t>
      </w:r>
      <w:r w:rsidR="00D67E48" w:rsidRPr="00D22666">
        <w:rPr>
          <w:rFonts w:ascii="Times New Roman" w:hAnsi="Times New Roman" w:cs="Times New Roman"/>
          <w:sz w:val="28"/>
          <w:szCs w:val="28"/>
          <w:lang w:val="uk-UA"/>
        </w:rPr>
        <w:t>За результатами підготовки звернення до розгляду член Комісії готує проект мотивованого рішення. Підготовлен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>ий проект рішення надсилається с</w:t>
      </w:r>
      <w:r w:rsidR="00D67E48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екретарю Комісії. </w:t>
      </w:r>
    </w:p>
    <w:p w14:paraId="2905E17F" w14:textId="54C5B767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4.1.5. Секретар Комісії не пізніше як за тиждень до засідання Комісії:</w:t>
      </w:r>
    </w:p>
    <w:p w14:paraId="4019CA40" w14:textId="1DDFA449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- формує порядок денний засідання Комісії відповідно до пропозицій членів Комісії;</w:t>
      </w:r>
    </w:p>
    <w:p w14:paraId="27AE3CA5" w14:textId="2437A3BD" w:rsidR="00D67E48" w:rsidRPr="00D22666" w:rsidRDefault="00B26C7B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7E48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 звернення, що підлягають розгляду, на офіційному веб-сайті Держгеокадастру 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7E48" w:rsidRPr="00D22666">
        <w:rPr>
          <w:rFonts w:ascii="Times New Roman" w:hAnsi="Times New Roman" w:cs="Times New Roman"/>
          <w:sz w:val="28"/>
          <w:szCs w:val="28"/>
          <w:lang w:val="uk-UA"/>
        </w:rPr>
        <w:t>за винятком персональних даних);</w:t>
      </w:r>
    </w:p>
    <w:p w14:paraId="694586B0" w14:textId="02BC253E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- забезпечує надання в електронній формі усім членам Комісії копії звернень, проекти відповідних рішень, а також інші матеріали, необхідні для вирішення питань порядку денного;</w:t>
      </w:r>
    </w:p>
    <w:p w14:paraId="06ED67E3" w14:textId="31B995D7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- повідомляє про засідання Комісії авторів звернень та осіб, яких стосуються звернення, шляхом опублікування відповідного повідомлення на офіційному веб-сайті Держгеокадастру;</w:t>
      </w:r>
    </w:p>
    <w:p w14:paraId="37B6230F" w14:textId="79CC9B00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забезпечує опублікування на офіційному веб-сайті Держгеокадастру порядку денного засідання Комісії.</w:t>
      </w:r>
    </w:p>
    <w:p w14:paraId="4587EB29" w14:textId="67EA463A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4.2. Розгляд письмових звернень Комісією</w:t>
      </w:r>
    </w:p>
    <w:p w14:paraId="21951C21" w14:textId="60994982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4.2.1. Письмові звернення розглядаються Комісією на її з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>асіданнях. Члени Комісії (крім г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олови 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>Комісії та с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екретаря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) та особи, стосовно яких подані письмові звернення, можуть брати участь у засіданнях у режимі </w:t>
      </w:r>
      <w:proofErr w:type="spellStart"/>
      <w:r w:rsidRPr="00D22666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50745E" w14:textId="26314364" w:rsidR="009D6257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lastRenderedPageBreak/>
        <w:t>4.2.2. Сертифікований інженер-земл</w:t>
      </w:r>
      <w:r w:rsidR="00EF6845">
        <w:rPr>
          <w:rFonts w:ascii="Times New Roman" w:hAnsi="Times New Roman" w:cs="Times New Roman"/>
          <w:sz w:val="28"/>
          <w:szCs w:val="28"/>
          <w:lang w:val="uk-UA"/>
        </w:rPr>
        <w:t>евпорядник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, якого стосується письмове звернення, має право подати письмові пояснення та/або особисто бути присутнім на засіданні Комісії. </w:t>
      </w:r>
    </w:p>
    <w:p w14:paraId="3755120A" w14:textId="0F99D0BD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4.2.3. Член Комісії, що готував проект рішення, виступає з доповіддю та оголошує проект рішення. У разі відс</w:t>
      </w:r>
      <w:r w:rsidR="00621750">
        <w:rPr>
          <w:rFonts w:ascii="Times New Roman" w:hAnsi="Times New Roman" w:cs="Times New Roman"/>
          <w:sz w:val="28"/>
          <w:szCs w:val="28"/>
          <w:lang w:val="uk-UA"/>
        </w:rPr>
        <w:t>утності цього члена на засіданні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>дготовлений проект зачитується с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екретарем Комісії або іншим членом Комісії за дорученням голов</w:t>
      </w:r>
      <w:r w:rsidR="00621750">
        <w:rPr>
          <w:rFonts w:ascii="Times New Roman" w:hAnsi="Times New Roman" w:cs="Times New Roman"/>
          <w:sz w:val="28"/>
          <w:szCs w:val="28"/>
          <w:lang w:val="uk-UA"/>
        </w:rPr>
        <w:t>и Комісії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A1D4B6" w14:textId="21A23DEE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4.2.4. Засідання Комісії з розгляду письмових звернень є відкритими і транслюються в мережі Інтернет.</w:t>
      </w:r>
    </w:p>
    <w:p w14:paraId="3C6A241B" w14:textId="17565747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4.2.5. За результатами розгляду письмового звернення Комісія у випадках, визначених законом, приймає мотивоване рішення про внесення подання Держгеокадастру про анулювання кваліфікаційного сертифіката інженера-землевпорядника шляхом його відкликання, або про відмову у внесенні подання.</w:t>
      </w:r>
    </w:p>
    <w:p w14:paraId="4EF7FF6B" w14:textId="70D0205A" w:rsidR="00D67E48" w:rsidRPr="00D22666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4.2.6. Рішення Комісії викладається в письмовій формі, 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>додається до протоколу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>підписується голо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61939">
        <w:rPr>
          <w:rFonts w:ascii="Times New Roman" w:hAnsi="Times New Roman" w:cs="Times New Roman"/>
          <w:sz w:val="28"/>
          <w:szCs w:val="28"/>
          <w:lang w:val="uk-UA"/>
        </w:rPr>
        <w:t>ою Комісії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 w:rsidR="00CC61E6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екретарем </w:t>
      </w:r>
      <w:r w:rsidR="001B563D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>та повинно містити:</w:t>
      </w:r>
    </w:p>
    <w:p w14:paraId="1B0E7D05" w14:textId="031783AB" w:rsidR="00D67E48" w:rsidRPr="00D22666" w:rsidRDefault="00A05E0A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7E48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прізвище, ім’я, по батькові, номер та дату видачі кваліфікаційного сертифіката інженера-земле</w:t>
      </w:r>
      <w:r w:rsidR="00EF6845">
        <w:rPr>
          <w:rFonts w:ascii="Times New Roman" w:hAnsi="Times New Roman" w:cs="Times New Roman"/>
          <w:sz w:val="28"/>
          <w:szCs w:val="28"/>
          <w:lang w:val="uk-UA"/>
        </w:rPr>
        <w:t>впорядника</w:t>
      </w:r>
      <w:r w:rsidR="00D67E48" w:rsidRPr="00D226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DEF7CB" w14:textId="6899E4EF" w:rsidR="00D67E48" w:rsidRPr="00D22666" w:rsidRDefault="00A05E0A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7E48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під час розгляду скарги обставини;</w:t>
      </w:r>
    </w:p>
    <w:p w14:paraId="25D4EB75" w14:textId="4F74FC73" w:rsidR="00D67E48" w:rsidRPr="00D22666" w:rsidRDefault="00A05E0A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7E48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мотиви, з яких ухвалено рішення;</w:t>
      </w:r>
    </w:p>
    <w:p w14:paraId="7459B0A2" w14:textId="53FE19CB" w:rsidR="00D67E48" w:rsidRPr="00D22666" w:rsidRDefault="00A05E0A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7E48"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суть рішення за результатом розгляду звернення.</w:t>
      </w:r>
    </w:p>
    <w:p w14:paraId="2C8F59D7" w14:textId="6341DCCB" w:rsidR="00FA29C1" w:rsidRDefault="00D67E48" w:rsidP="005800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66">
        <w:rPr>
          <w:rFonts w:ascii="Times New Roman" w:hAnsi="Times New Roman" w:cs="Times New Roman"/>
          <w:sz w:val="28"/>
          <w:szCs w:val="28"/>
          <w:lang w:val="uk-UA"/>
        </w:rPr>
        <w:t>4.2.7. Якщо Комісія не погодиться із підготовленим доповідачем проектом рішення Комісії, за дорученням голов</w:t>
      </w:r>
      <w:r w:rsidR="00F36E45">
        <w:rPr>
          <w:rFonts w:ascii="Times New Roman" w:hAnsi="Times New Roman" w:cs="Times New Roman"/>
          <w:sz w:val="28"/>
          <w:szCs w:val="28"/>
          <w:lang w:val="uk-UA"/>
        </w:rPr>
        <w:t>и Комісії</w:t>
      </w:r>
      <w:r w:rsidRPr="00D22666">
        <w:rPr>
          <w:rFonts w:ascii="Times New Roman" w:hAnsi="Times New Roman" w:cs="Times New Roman"/>
          <w:sz w:val="28"/>
          <w:szCs w:val="28"/>
          <w:lang w:val="uk-UA"/>
        </w:rPr>
        <w:t xml:space="preserve"> текст рішення може виготовити інший член Комісії.</w:t>
      </w:r>
    </w:p>
    <w:p w14:paraId="1EE17EFD" w14:textId="72FBB4B6" w:rsidR="00580017" w:rsidRDefault="00580017" w:rsidP="005800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D50AEE4" w14:textId="77777777" w:rsidR="0033682C" w:rsidRPr="00580017" w:rsidRDefault="0033682C" w:rsidP="0058001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0CA204F" w14:textId="2E585FC3" w:rsidR="00201594" w:rsidRDefault="00201594" w:rsidP="00822C7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="00EF6845">
        <w:rPr>
          <w:rFonts w:ascii="Times New Roman" w:hAnsi="Times New Roman"/>
          <w:b/>
          <w:sz w:val="28"/>
          <w:szCs w:val="28"/>
          <w:lang w:val="uk-UA"/>
        </w:rPr>
        <w:t>директорату</w:t>
      </w:r>
    </w:p>
    <w:p w14:paraId="0F5E990E" w14:textId="284E30A6" w:rsidR="00EF6845" w:rsidRDefault="00EF6845" w:rsidP="00822C7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аграрного розвитку</w:t>
      </w:r>
    </w:p>
    <w:p w14:paraId="40972599" w14:textId="42F1EF20" w:rsidR="00FA29C1" w:rsidRPr="00580017" w:rsidRDefault="00FA29C1" w:rsidP="00822C7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Мінагрополітики</w:t>
      </w:r>
      <w:r w:rsidR="00201594">
        <w:rPr>
          <w:rFonts w:ascii="Times New Roman" w:hAnsi="Times New Roman"/>
          <w:b/>
          <w:sz w:val="28"/>
          <w:szCs w:val="28"/>
          <w:lang w:val="uk-UA"/>
        </w:rPr>
        <w:tab/>
      </w:r>
      <w:r w:rsidR="00201594">
        <w:rPr>
          <w:rFonts w:ascii="Times New Roman" w:hAnsi="Times New Roman"/>
          <w:b/>
          <w:sz w:val="28"/>
          <w:szCs w:val="28"/>
          <w:lang w:val="uk-UA"/>
        </w:rPr>
        <w:tab/>
      </w:r>
      <w:r w:rsidR="00201594">
        <w:rPr>
          <w:rFonts w:ascii="Times New Roman" w:hAnsi="Times New Roman"/>
          <w:b/>
          <w:sz w:val="28"/>
          <w:szCs w:val="28"/>
          <w:lang w:val="uk-UA"/>
        </w:rPr>
        <w:tab/>
      </w:r>
      <w:r w:rsidR="00201594">
        <w:rPr>
          <w:rFonts w:ascii="Times New Roman" w:hAnsi="Times New Roman"/>
          <w:b/>
          <w:sz w:val="28"/>
          <w:szCs w:val="28"/>
          <w:lang w:val="uk-UA"/>
        </w:rPr>
        <w:tab/>
      </w:r>
      <w:r w:rsidR="00201594">
        <w:rPr>
          <w:rFonts w:ascii="Times New Roman" w:hAnsi="Times New Roman"/>
          <w:b/>
          <w:sz w:val="28"/>
          <w:szCs w:val="28"/>
          <w:lang w:val="uk-UA"/>
        </w:rPr>
        <w:tab/>
      </w:r>
      <w:r w:rsidR="00201594">
        <w:rPr>
          <w:rFonts w:ascii="Times New Roman" w:hAnsi="Times New Roman"/>
          <w:b/>
          <w:sz w:val="28"/>
          <w:szCs w:val="28"/>
          <w:lang w:val="uk-UA"/>
        </w:rPr>
        <w:tab/>
      </w:r>
      <w:r w:rsidR="00201594">
        <w:rPr>
          <w:rFonts w:ascii="Times New Roman" w:hAnsi="Times New Roman"/>
          <w:b/>
          <w:sz w:val="28"/>
          <w:szCs w:val="28"/>
          <w:lang w:val="uk-UA"/>
        </w:rPr>
        <w:tab/>
        <w:t>__________________</w:t>
      </w:r>
    </w:p>
    <w:sectPr w:rsidR="00FA29C1" w:rsidRPr="00580017" w:rsidSect="00580017">
      <w:headerReference w:type="default" r:id="rId8"/>
      <w:pgSz w:w="11907" w:h="16839" w:code="9"/>
      <w:pgMar w:top="426" w:right="567" w:bottom="851" w:left="1701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5BD6" w16cex:dateUtc="2021-04-08T07:39:00Z"/>
  <w16cex:commentExtensible w16cex:durableId="24195F99" w16cex:dateUtc="2021-04-08T07:55:00Z"/>
  <w16cex:commentExtensible w16cex:durableId="24196095" w16cex:dateUtc="2021-04-08T07:59:00Z"/>
  <w16cex:commentExtensible w16cex:durableId="24196D3E" w16cex:dateUtc="2021-04-08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5AD4FA" w16cid:durableId="24195BD6"/>
  <w16cid:commentId w16cid:paraId="1A7F96B9" w16cid:durableId="24195F99"/>
  <w16cid:commentId w16cid:paraId="106D6BB5" w16cid:durableId="24196095"/>
  <w16cid:commentId w16cid:paraId="54BAF3EA" w16cid:durableId="24196D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43EB" w14:textId="77777777" w:rsidR="00002326" w:rsidRDefault="00002326" w:rsidP="00D22666">
      <w:pPr>
        <w:spacing w:after="0" w:line="240" w:lineRule="auto"/>
      </w:pPr>
      <w:r>
        <w:separator/>
      </w:r>
    </w:p>
  </w:endnote>
  <w:endnote w:type="continuationSeparator" w:id="0">
    <w:p w14:paraId="298C14BA" w14:textId="77777777" w:rsidR="00002326" w:rsidRDefault="00002326" w:rsidP="00D2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6941B" w14:textId="77777777" w:rsidR="00002326" w:rsidRDefault="00002326" w:rsidP="00D22666">
      <w:pPr>
        <w:spacing w:after="0" w:line="240" w:lineRule="auto"/>
      </w:pPr>
      <w:r>
        <w:separator/>
      </w:r>
    </w:p>
  </w:footnote>
  <w:footnote w:type="continuationSeparator" w:id="0">
    <w:p w14:paraId="36B1E63D" w14:textId="77777777" w:rsidR="00002326" w:rsidRDefault="00002326" w:rsidP="00D2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13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51F9E4" w14:textId="0E322D27" w:rsidR="00D22666" w:rsidRPr="00D22666" w:rsidRDefault="00D22666" w:rsidP="00D2266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26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26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26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0F1" w:rsidRPr="003B00F1">
          <w:rPr>
            <w:rFonts w:ascii="Times New Roman" w:hAnsi="Times New Roman" w:cs="Times New Roman"/>
            <w:noProof/>
            <w:sz w:val="28"/>
            <w:szCs w:val="28"/>
            <w:lang w:val="uk-UA"/>
          </w:rPr>
          <w:t>9</w:t>
        </w:r>
        <w:r w:rsidRPr="00D226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3E68"/>
    <w:multiLevelType w:val="hybridMultilevel"/>
    <w:tmpl w:val="2990C420"/>
    <w:lvl w:ilvl="0" w:tplc="B924302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D10FF"/>
    <w:multiLevelType w:val="hybridMultilevel"/>
    <w:tmpl w:val="73505ACA"/>
    <w:lvl w:ilvl="0" w:tplc="3606151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7C0D2A"/>
    <w:multiLevelType w:val="hybridMultilevel"/>
    <w:tmpl w:val="7756ADD4"/>
    <w:lvl w:ilvl="0" w:tplc="A5DA0A10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2A43D8"/>
    <w:multiLevelType w:val="hybridMultilevel"/>
    <w:tmpl w:val="BEF41274"/>
    <w:lvl w:ilvl="0" w:tplc="9754ED5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56030F"/>
    <w:multiLevelType w:val="hybridMultilevel"/>
    <w:tmpl w:val="1A8CECA8"/>
    <w:lvl w:ilvl="0" w:tplc="1904F94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A3"/>
    <w:rsid w:val="00002326"/>
    <w:rsid w:val="0001156E"/>
    <w:rsid w:val="00081C14"/>
    <w:rsid w:val="00093468"/>
    <w:rsid w:val="000A4787"/>
    <w:rsid w:val="000F2A2E"/>
    <w:rsid w:val="000F3771"/>
    <w:rsid w:val="0011149D"/>
    <w:rsid w:val="00112DD1"/>
    <w:rsid w:val="001130E8"/>
    <w:rsid w:val="00115DDB"/>
    <w:rsid w:val="00121160"/>
    <w:rsid w:val="00160190"/>
    <w:rsid w:val="00184649"/>
    <w:rsid w:val="001A3186"/>
    <w:rsid w:val="001B305C"/>
    <w:rsid w:val="001B563D"/>
    <w:rsid w:val="00201594"/>
    <w:rsid w:val="002343B1"/>
    <w:rsid w:val="002B0148"/>
    <w:rsid w:val="0033682C"/>
    <w:rsid w:val="00342A4A"/>
    <w:rsid w:val="00381742"/>
    <w:rsid w:val="00384B8D"/>
    <w:rsid w:val="003B00F1"/>
    <w:rsid w:val="003C0DC5"/>
    <w:rsid w:val="00404BFE"/>
    <w:rsid w:val="00414DAA"/>
    <w:rsid w:val="004755E8"/>
    <w:rsid w:val="00496687"/>
    <w:rsid w:val="004D1F0F"/>
    <w:rsid w:val="005358EB"/>
    <w:rsid w:val="0055451E"/>
    <w:rsid w:val="00564153"/>
    <w:rsid w:val="00580017"/>
    <w:rsid w:val="00590A72"/>
    <w:rsid w:val="0059637B"/>
    <w:rsid w:val="005B398B"/>
    <w:rsid w:val="005C7D52"/>
    <w:rsid w:val="00621750"/>
    <w:rsid w:val="006333E1"/>
    <w:rsid w:val="00636666"/>
    <w:rsid w:val="00643A27"/>
    <w:rsid w:val="006C28CD"/>
    <w:rsid w:val="00785573"/>
    <w:rsid w:val="007D2C00"/>
    <w:rsid w:val="0081115A"/>
    <w:rsid w:val="00822C71"/>
    <w:rsid w:val="00823C15"/>
    <w:rsid w:val="0087016F"/>
    <w:rsid w:val="00883765"/>
    <w:rsid w:val="00887A42"/>
    <w:rsid w:val="0091492D"/>
    <w:rsid w:val="00923EE8"/>
    <w:rsid w:val="00941BC4"/>
    <w:rsid w:val="009A7992"/>
    <w:rsid w:val="009A7E22"/>
    <w:rsid w:val="009C7AAA"/>
    <w:rsid w:val="009D6257"/>
    <w:rsid w:val="009F07D9"/>
    <w:rsid w:val="00A05E0A"/>
    <w:rsid w:val="00A2066C"/>
    <w:rsid w:val="00A557DA"/>
    <w:rsid w:val="00A77374"/>
    <w:rsid w:val="00AD53E4"/>
    <w:rsid w:val="00B2145D"/>
    <w:rsid w:val="00B26C7B"/>
    <w:rsid w:val="00B42016"/>
    <w:rsid w:val="00B542AD"/>
    <w:rsid w:val="00BC65D8"/>
    <w:rsid w:val="00BD478D"/>
    <w:rsid w:val="00BD6C40"/>
    <w:rsid w:val="00BE19E1"/>
    <w:rsid w:val="00BE4AE6"/>
    <w:rsid w:val="00C263ED"/>
    <w:rsid w:val="00C53E0F"/>
    <w:rsid w:val="00C8101F"/>
    <w:rsid w:val="00CC61E6"/>
    <w:rsid w:val="00CF52D3"/>
    <w:rsid w:val="00D13ADC"/>
    <w:rsid w:val="00D22666"/>
    <w:rsid w:val="00D25104"/>
    <w:rsid w:val="00D67E48"/>
    <w:rsid w:val="00D90E57"/>
    <w:rsid w:val="00DC751F"/>
    <w:rsid w:val="00E0668E"/>
    <w:rsid w:val="00E16B5C"/>
    <w:rsid w:val="00E1703D"/>
    <w:rsid w:val="00E447BC"/>
    <w:rsid w:val="00E52FA3"/>
    <w:rsid w:val="00E61939"/>
    <w:rsid w:val="00E64201"/>
    <w:rsid w:val="00EC4586"/>
    <w:rsid w:val="00EF5B18"/>
    <w:rsid w:val="00EF6845"/>
    <w:rsid w:val="00F0253C"/>
    <w:rsid w:val="00F07AE3"/>
    <w:rsid w:val="00F35337"/>
    <w:rsid w:val="00F36E45"/>
    <w:rsid w:val="00F4077C"/>
    <w:rsid w:val="00F62EDD"/>
    <w:rsid w:val="00FA29C1"/>
    <w:rsid w:val="00FB4097"/>
    <w:rsid w:val="00FE1B8C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B68E"/>
  <w15:docId w15:val="{B9C49808-F05C-47F0-A0C4-51FDB4FB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character" w:styleId="ae">
    <w:name w:val="annotation reference"/>
    <w:basedOn w:val="a0"/>
    <w:uiPriority w:val="99"/>
    <w:semiHidden/>
    <w:unhideWhenUsed/>
    <w:rsid w:val="00F07A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07AE3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F07A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7AE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F07AE3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D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List Paragraph"/>
    <w:basedOn w:val="a"/>
    <w:uiPriority w:val="99"/>
    <w:rsid w:val="00FE1B8C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A7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7374"/>
    <w:rPr>
      <w:rFonts w:ascii="Segoe UI" w:hAnsi="Segoe UI" w:cs="Segoe UI"/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D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D2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3670-8236-4183-8181-84E062AC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Антоніна Машовець</cp:lastModifiedBy>
  <cp:revision>52</cp:revision>
  <cp:lastPrinted>2021-05-21T11:08:00Z</cp:lastPrinted>
  <dcterms:created xsi:type="dcterms:W3CDTF">2021-04-08T09:39:00Z</dcterms:created>
  <dcterms:modified xsi:type="dcterms:W3CDTF">2021-06-15T08:51:00Z</dcterms:modified>
</cp:coreProperties>
</file>